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66" w:rsidRDefault="00000466"/>
    <w:p w:rsidR="00000466" w:rsidRDefault="00000466"/>
    <w:p w:rsidR="002F7566" w:rsidRDefault="002F7566"/>
    <w:p w:rsidR="002F7566" w:rsidRDefault="002F7566"/>
    <w:p w:rsidR="002C6603" w:rsidRDefault="002C6603">
      <w:pPr>
        <w:rPr>
          <w:lang w:val="en-US"/>
        </w:rPr>
      </w:pPr>
    </w:p>
    <w:p w:rsidR="0088167E" w:rsidRDefault="0088167E" w:rsidP="0088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da-DK"/>
        </w:rPr>
      </w:pPr>
    </w:p>
    <w:p w:rsidR="0088167E" w:rsidRPr="00046EE2" w:rsidRDefault="0088167E" w:rsidP="0088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da-DK"/>
        </w:rPr>
      </w:pPr>
    </w:p>
    <w:p w:rsidR="00D84CFA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Mistik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anmeldelse i Vinavisen uge 3, 2018.</w:t>
      </w:r>
    </w:p>
    <w:p w:rsidR="00D84CFA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bookmarkStart w:id="0" w:name="_GoBack"/>
      <w:bookmarkEnd w:id="0"/>
    </w:p>
    <w:p w:rsidR="00D84CFA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D84CFA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0C2B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da-DK"/>
        </w:rPr>
        <w:drawing>
          <wp:inline distT="0" distB="0" distL="0" distR="0" wp14:anchorId="27EBE692" wp14:editId="1FF94176">
            <wp:extent cx="1047750" cy="171450"/>
            <wp:effectExtent l="0" t="0" r="0" b="0"/>
            <wp:docPr id="1" name="Billede 1" descr="http://www.vinavisen.dk/base/stjer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avisen.dk/base/stjerne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CFA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D84CFA" w:rsidRPr="000C2B6E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</w:p>
    <w:p w:rsidR="00D84CFA" w:rsidRPr="000C2B6E" w:rsidRDefault="00D84CFA" w:rsidP="00D8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</w:pPr>
      <w:proofErr w:type="spellStart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Mistik</w:t>
      </w:r>
      <w:proofErr w:type="spellEnd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, </w:t>
      </w:r>
      <w:proofErr w:type="spellStart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Rotllan</w:t>
      </w:r>
      <w:proofErr w:type="spellEnd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 </w:t>
      </w:r>
      <w:proofErr w:type="spellStart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Torra</w:t>
      </w:r>
      <w:proofErr w:type="spellEnd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 xml:space="preserve">, Priorat, </w:t>
      </w:r>
      <w:proofErr w:type="spellStart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Crianca</w:t>
      </w:r>
      <w:proofErr w:type="spellEnd"/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, Spanien, 2013, middel alkohol (13,8%) 99 kr., pris ved 6 flasker, </w:t>
      </w:r>
      <w:hyperlink r:id="rId8" w:history="1">
        <w:r w:rsidRPr="000C2B6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da-DK"/>
          </w:rPr>
          <w:t>Skjerning Vinimport</w:t>
        </w:r>
      </w:hyperlink>
      <w:r w:rsidRPr="000C2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da-DK"/>
        </w:rPr>
        <w:t> </w:t>
      </w:r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Fortræffelig og meget lækker rødvin på druerne </w:t>
      </w:r>
      <w:proofErr w:type="spellStart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Grenache</w:t>
      </w:r>
      <w:proofErr w:type="spellEnd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, </w:t>
      </w:r>
      <w:proofErr w:type="spellStart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Carignan</w:t>
      </w:r>
      <w:proofErr w:type="spellEnd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og </w:t>
      </w:r>
      <w:proofErr w:type="spellStart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Cabernet</w:t>
      </w:r>
      <w:proofErr w:type="spellEnd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Sauvignon. Vinen har den gode tørhed, man ofte finder i vine fra det lille, berømte distrikt. I smagen en varm, fyldig druesmag og noter af kirsebærsten og træ fra seksten måneder på amerikanske og franske fade. En </w:t>
      </w:r>
      <w:proofErr w:type="spellStart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>madvin</w:t>
      </w:r>
      <w:proofErr w:type="spellEnd"/>
      <w:r w:rsidRPr="000C2B6E"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  <w:t xml:space="preserve"> - og en rigtig vintervin.</w:t>
      </w:r>
    </w:p>
    <w:p w:rsidR="0088167E" w:rsidRPr="0088167E" w:rsidRDefault="0088167E">
      <w:pPr>
        <w:rPr>
          <w:lang w:val="en-US"/>
        </w:rPr>
      </w:pPr>
    </w:p>
    <w:sectPr w:rsidR="0088167E" w:rsidRPr="0088167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EB" w:rsidRDefault="00000DEB" w:rsidP="00000466">
      <w:pPr>
        <w:spacing w:after="0" w:line="240" w:lineRule="auto"/>
      </w:pPr>
      <w:r>
        <w:separator/>
      </w:r>
    </w:p>
  </w:endnote>
  <w:endnote w:type="continuationSeparator" w:id="0">
    <w:p w:rsidR="00000DEB" w:rsidRDefault="00000DEB" w:rsidP="0000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B6" w:rsidRDefault="00000DEB" w:rsidP="005E49B6">
    <w:pPr>
      <w:pStyle w:val="Sidefod"/>
      <w:jc w:val="center"/>
      <w:rPr>
        <w:rFonts w:ascii="Cambria" w:hAnsi="Cambria" w:cs="Cambria"/>
        <w:b/>
        <w:color w:val="0000FF"/>
        <w:sz w:val="28"/>
        <w:szCs w:val="28"/>
      </w:rPr>
    </w:pPr>
    <w:hyperlink r:id="rId1" w:history="1">
      <w:r w:rsidR="005E49B6" w:rsidRPr="00E455C7">
        <w:rPr>
          <w:rStyle w:val="Hyperlink"/>
          <w:rFonts w:ascii="Cambria" w:hAnsi="Cambria" w:cs="Cambria"/>
          <w:b/>
          <w:sz w:val="28"/>
          <w:szCs w:val="28"/>
        </w:rPr>
        <w:t>www.skjerningwine.dk</w:t>
      </w:r>
    </w:hyperlink>
  </w:p>
  <w:p w:rsidR="005E49B6" w:rsidRPr="005E49B6" w:rsidRDefault="005E49B6">
    <w:pPr>
      <w:pStyle w:val="Sidefod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EB" w:rsidRDefault="00000DEB" w:rsidP="00000466">
      <w:pPr>
        <w:spacing w:after="0" w:line="240" w:lineRule="auto"/>
      </w:pPr>
      <w:r>
        <w:separator/>
      </w:r>
    </w:p>
  </w:footnote>
  <w:footnote w:type="continuationSeparator" w:id="0">
    <w:p w:rsidR="00000DEB" w:rsidRDefault="00000DEB" w:rsidP="0000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66" w:rsidRDefault="0000046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-287655</wp:posOffset>
          </wp:positionV>
          <wp:extent cx="1652270" cy="1975485"/>
          <wp:effectExtent l="0" t="0" r="508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97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B10"/>
    <w:multiLevelType w:val="hybridMultilevel"/>
    <w:tmpl w:val="734A5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6"/>
    <w:rsid w:val="00000466"/>
    <w:rsid w:val="00000DEB"/>
    <w:rsid w:val="00000EC4"/>
    <w:rsid w:val="00074C77"/>
    <w:rsid w:val="00135EF6"/>
    <w:rsid w:val="001A4D7E"/>
    <w:rsid w:val="00277CC4"/>
    <w:rsid w:val="002C6603"/>
    <w:rsid w:val="002D72EF"/>
    <w:rsid w:val="002F7566"/>
    <w:rsid w:val="005E49B6"/>
    <w:rsid w:val="006E3E61"/>
    <w:rsid w:val="00807551"/>
    <w:rsid w:val="0088167E"/>
    <w:rsid w:val="00974DBD"/>
    <w:rsid w:val="009D7F47"/>
    <w:rsid w:val="00A35CC1"/>
    <w:rsid w:val="00C97B25"/>
    <w:rsid w:val="00D531E1"/>
    <w:rsid w:val="00D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1E37"/>
  <w15:chartTrackingRefBased/>
  <w15:docId w15:val="{5CC08B21-A0C3-4AE2-9EBF-0225F1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466"/>
  </w:style>
  <w:style w:type="paragraph" w:styleId="Sidefod">
    <w:name w:val="footer"/>
    <w:basedOn w:val="Normal"/>
    <w:link w:val="SidefodTegn"/>
    <w:uiPriority w:val="99"/>
    <w:unhideWhenUsed/>
    <w:rsid w:val="00000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466"/>
  </w:style>
  <w:style w:type="character" w:styleId="Hyperlink">
    <w:name w:val="Hyperlink"/>
    <w:basedOn w:val="Standardskrifttypeiafsnit"/>
    <w:uiPriority w:val="99"/>
    <w:unhideWhenUsed/>
    <w:rsid w:val="005E49B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B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F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visen.dk/vinavisen/lev_base.nsf/WebNummer/36063246?Open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jerningwi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14</cp:revision>
  <cp:lastPrinted>2017-01-07T13:28:00Z</cp:lastPrinted>
  <dcterms:created xsi:type="dcterms:W3CDTF">2016-11-18T13:37:00Z</dcterms:created>
  <dcterms:modified xsi:type="dcterms:W3CDTF">2018-01-16T09:06:00Z</dcterms:modified>
</cp:coreProperties>
</file>